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9D6DEF" w:rsidRDefault="001C6099" w:rsidP="00927D98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>
        <w:t>Příloha č. 3</w:t>
      </w:r>
      <w:r w:rsidR="004E3D64">
        <w:t xml:space="preserve"> ZD</w:t>
      </w:r>
      <w:r w:rsidR="00927D98" w:rsidRPr="009D6DEF">
        <w:t xml:space="preserve"> – Technická specifikace předmětu plnění</w:t>
      </w:r>
      <w:r w:rsidR="004E3D64">
        <w:t xml:space="preserve"> pro část C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Minimální technické p</w:t>
      </w:r>
      <w:r w:rsidRPr="000758E4">
        <w:rPr>
          <w:rFonts w:ascii="Times New Roman" w:hAnsi="Times New Roman"/>
          <w:b/>
          <w:sz w:val="24"/>
        </w:rPr>
        <w:t>ožadavk</w:t>
      </w:r>
      <w:r>
        <w:rPr>
          <w:rFonts w:ascii="Times New Roman" w:hAnsi="Times New Roman"/>
          <w:b/>
          <w:sz w:val="24"/>
        </w:rPr>
        <w:t>y</w:t>
      </w:r>
      <w:r w:rsidRPr="000758E4">
        <w:rPr>
          <w:rFonts w:ascii="Times New Roman" w:hAnsi="Times New Roman"/>
          <w:b/>
          <w:sz w:val="24"/>
        </w:rPr>
        <w:t xml:space="preserve">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Pr="009D3A0A" w:rsidRDefault="009D3A0A" w:rsidP="009D3A0A">
      <w:pPr>
        <w:spacing w:after="0"/>
        <w:ind w:left="360" w:right="68"/>
        <w:jc w:val="center"/>
        <w:rPr>
          <w:rFonts w:ascii="Times New Roman" w:hAnsi="Times New Roman"/>
          <w:sz w:val="22"/>
          <w:szCs w:val="22"/>
        </w:rPr>
      </w:pPr>
      <w:r w:rsidRPr="009D3A0A">
        <w:rPr>
          <w:rFonts w:ascii="Times New Roman" w:hAnsi="Times New Roman"/>
          <w:b/>
          <w:sz w:val="22"/>
          <w:szCs w:val="22"/>
        </w:rPr>
        <w:t>2 vozidla pro potřeby energetického</w:t>
      </w:r>
      <w:r w:rsidR="00ED7FB2" w:rsidRPr="009D3A0A">
        <w:rPr>
          <w:rFonts w:ascii="Times New Roman" w:hAnsi="Times New Roman"/>
          <w:b/>
          <w:sz w:val="22"/>
          <w:szCs w:val="22"/>
        </w:rPr>
        <w:t xml:space="preserve"> dispečinku</w:t>
      </w:r>
      <w:r w:rsidR="004338AF" w:rsidRPr="009D3A0A">
        <w:rPr>
          <w:rFonts w:ascii="Times New Roman" w:hAnsi="Times New Roman"/>
          <w:b/>
          <w:sz w:val="22"/>
          <w:szCs w:val="22"/>
        </w:rPr>
        <w:t xml:space="preserve"> (nové</w:t>
      </w:r>
      <w:r w:rsidR="00742ED4" w:rsidRPr="009D3A0A">
        <w:rPr>
          <w:rFonts w:ascii="Times New Roman" w:hAnsi="Times New Roman"/>
          <w:b/>
          <w:sz w:val="22"/>
          <w:szCs w:val="22"/>
        </w:rPr>
        <w:t xml:space="preserve">) - středisko </w:t>
      </w:r>
      <w:r w:rsidR="00FC318D" w:rsidRPr="009D3A0A">
        <w:rPr>
          <w:rFonts w:ascii="Times New Roman" w:hAnsi="Times New Roman"/>
          <w:b/>
          <w:sz w:val="22"/>
          <w:szCs w:val="22"/>
        </w:rPr>
        <w:t>údržba autobusy Poruba</w:t>
      </w: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1B0681" w:rsidRDefault="001B068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D83BEC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="00D83BEC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B0681" w:rsidRDefault="001B0681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1575CB" w:rsidRPr="00BC4EFD" w:rsidRDefault="00D83BEC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D83BEC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smlouvy. V případě že 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 </w:t>
      </w:r>
      <w:r w:rsidR="003B7AE4">
        <w:rPr>
          <w:rFonts w:ascii="Times New Roman" w:hAnsi="Times New Roman"/>
          <w:i/>
          <w:color w:val="000000" w:themeColor="text1"/>
          <w:sz w:val="22"/>
          <w:szCs w:val="22"/>
        </w:rPr>
        <w:t>zadávací podmínky (viz. bod 1.3.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1B0681" w:rsidRPr="00BC4EFD" w:rsidRDefault="001B068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1134"/>
        <w:gridCol w:w="1134"/>
      </w:tblGrid>
      <w:tr w:rsidR="006C4759" w:rsidRPr="000E6E24" w:rsidTr="001355FF">
        <w:trPr>
          <w:trHeight w:val="600"/>
        </w:trPr>
        <w:tc>
          <w:tcPr>
            <w:tcW w:w="7655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1355FF">
        <w:trPr>
          <w:trHeight w:val="395"/>
        </w:trPr>
        <w:tc>
          <w:tcPr>
            <w:tcW w:w="7655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29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zážehový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2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 objem min. 1 350 cm³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D83BE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D83BE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14DBA" w:rsidRPr="000E6E24" w:rsidTr="001355FF">
        <w:trPr>
          <w:trHeight w:val="147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78143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75</w:t>
            </w:r>
            <w:r w:rsidR="00560AF2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>kW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/čtyřválec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D83BE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D83BE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 palivo benzín/CNG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FC318D" w:rsidRDefault="00FC318D" w:rsidP="00FC318D">
            <w:pPr>
              <w:spacing w:after="0"/>
              <w:ind w:left="360"/>
              <w:contextualSpacing w:val="0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 automatické přepnutí benzín/CNG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>CNG tovární vestavba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 min. objem nádrže na CNG 14 kg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D83BEC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D83BE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48203C" w:rsidRPr="000E6E24" w:rsidTr="001355FF">
        <w:trPr>
          <w:trHeight w:val="339"/>
        </w:trPr>
        <w:tc>
          <w:tcPr>
            <w:tcW w:w="7655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249"/>
        </w:trPr>
        <w:tc>
          <w:tcPr>
            <w:tcW w:w="7655" w:type="dxa"/>
            <w:shd w:val="clear" w:color="auto" w:fill="auto"/>
            <w:vAlign w:val="center"/>
          </w:tcPr>
          <w:p w:rsidR="00814DBA" w:rsidRPr="00555765" w:rsidRDefault="00555765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814DBA" w:rsidRPr="00555765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92"/>
        </w:trPr>
        <w:tc>
          <w:tcPr>
            <w:tcW w:w="7655" w:type="dxa"/>
            <w:shd w:val="clear" w:color="auto" w:fill="auto"/>
            <w:vAlign w:val="center"/>
          </w:tcPr>
          <w:p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92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pohon kol min. 4x2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493252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1355FF">
        <w:trPr>
          <w:trHeight w:val="439"/>
        </w:trPr>
        <w:tc>
          <w:tcPr>
            <w:tcW w:w="7655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posilovač</w:t>
            </w:r>
            <w:r w:rsidR="00B0668D">
              <w:rPr>
                <w:rFonts w:ascii="Times New Roman" w:hAnsi="Times New Roman"/>
                <w:sz w:val="22"/>
                <w:szCs w:val="22"/>
              </w:rPr>
              <w:t xml:space="preserve"> řízení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DB5A4D">
              <w:rPr>
                <w:rFonts w:ascii="Times New Roman" w:hAnsi="Times New Roman"/>
                <w:sz w:val="22"/>
                <w:szCs w:val="22"/>
              </w:rPr>
              <w:t>výškově a podélně seři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>ditelný volant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multifunkční volant (ovládání rádia a počítače)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1355FF">
        <w:trPr>
          <w:trHeight w:val="419"/>
        </w:trPr>
        <w:tc>
          <w:tcPr>
            <w:tcW w:w="7655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protiblokovací systém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elektrický systém jízdní stability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asistent </w:t>
            </w:r>
            <w:r w:rsidR="00FB41D8">
              <w:rPr>
                <w:rFonts w:ascii="Times New Roman" w:hAnsi="Times New Roman"/>
                <w:sz w:val="22"/>
                <w:szCs w:val="22"/>
              </w:rPr>
              <w:t>rozjezdu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0C3AAA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egulace prokluzu </w:t>
            </w:r>
            <w:r w:rsidR="00D35606">
              <w:rPr>
                <w:rFonts w:ascii="Times New Roman" w:hAnsi="Times New Roman"/>
                <w:sz w:val="22"/>
                <w:szCs w:val="22"/>
              </w:rPr>
              <w:t>kol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1355FF">
        <w:trPr>
          <w:trHeight w:val="399"/>
        </w:trPr>
        <w:tc>
          <w:tcPr>
            <w:tcW w:w="7655" w:type="dxa"/>
            <w:shd w:val="clear" w:color="auto" w:fill="auto"/>
            <w:vAlign w:val="center"/>
          </w:tcPr>
          <w:p w:rsidR="00430C95" w:rsidRPr="00D8767A" w:rsidRDefault="000C3AA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Karosérie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4A0B5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1355FF">
        <w:trPr>
          <w:trHeight w:val="181"/>
        </w:trPr>
        <w:tc>
          <w:tcPr>
            <w:tcW w:w="7655" w:type="dxa"/>
            <w:shd w:val="clear" w:color="auto" w:fill="auto"/>
            <w:vAlign w:val="center"/>
          </w:tcPr>
          <w:p w:rsidR="00FC0C03" w:rsidRPr="00474726" w:rsidRDefault="003261D9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B59AC">
              <w:rPr>
                <w:rFonts w:ascii="Times New Roman" w:hAnsi="Times New Roman"/>
                <w:sz w:val="22"/>
                <w:szCs w:val="22"/>
              </w:rPr>
              <w:t>combi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1355FF">
        <w:trPr>
          <w:trHeight w:val="213"/>
        </w:trPr>
        <w:tc>
          <w:tcPr>
            <w:tcW w:w="7655" w:type="dxa"/>
            <w:shd w:val="clear" w:color="auto" w:fill="auto"/>
            <w:vAlign w:val="center"/>
          </w:tcPr>
          <w:p w:rsidR="00FC0C03" w:rsidRPr="00474726" w:rsidRDefault="003261D9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>
              <w:rPr>
                <w:rFonts w:ascii="Times New Roman" w:hAnsi="Times New Roman"/>
                <w:sz w:val="22"/>
                <w:szCs w:val="22"/>
              </w:rPr>
              <w:t>provedení pětidveřové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13"/>
        </w:trPr>
        <w:tc>
          <w:tcPr>
            <w:tcW w:w="7655" w:type="dxa"/>
            <w:shd w:val="clear" w:color="auto" w:fill="auto"/>
            <w:vAlign w:val="center"/>
          </w:tcPr>
          <w:p w:rsidR="00F81B5A" w:rsidRPr="000C3AAA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0C3AAA">
              <w:rPr>
                <w:rFonts w:ascii="Times New Roman" w:hAnsi="Times New Roman"/>
                <w:sz w:val="22"/>
                <w:szCs w:val="22"/>
              </w:rPr>
              <w:t>provedení pětimístné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90"/>
        </w:trPr>
        <w:tc>
          <w:tcPr>
            <w:tcW w:w="7655" w:type="dxa"/>
            <w:shd w:val="clear" w:color="auto" w:fill="auto"/>
            <w:vAlign w:val="center"/>
          </w:tcPr>
          <w:p w:rsidR="00F81B5A" w:rsidRPr="000C3AAA" w:rsidRDefault="000C3AA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68D">
              <w:rPr>
                <w:rFonts w:ascii="Times New Roman" w:hAnsi="Times New Roman"/>
                <w:sz w:val="22"/>
                <w:szCs w:val="22"/>
              </w:rPr>
              <w:t>rozvor min. 2680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3BE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D83BE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81B5A" w:rsidRPr="000E6E24" w:rsidTr="001355FF">
        <w:trPr>
          <w:trHeight w:val="107"/>
        </w:trPr>
        <w:tc>
          <w:tcPr>
            <w:tcW w:w="7655" w:type="dxa"/>
            <w:shd w:val="clear" w:color="auto" w:fill="auto"/>
            <w:vAlign w:val="center"/>
          </w:tcPr>
          <w:p w:rsidR="00F81B5A" w:rsidRPr="00235FD1" w:rsidRDefault="000C3AA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min. objem zavazadlového prostoru</w:t>
            </w:r>
            <w:r w:rsidR="00A93340">
              <w:rPr>
                <w:rFonts w:ascii="Times New Roman" w:hAnsi="Times New Roman"/>
                <w:sz w:val="22"/>
                <w:szCs w:val="22"/>
              </w:rPr>
              <w:t xml:space="preserve">  48</w:t>
            </w:r>
            <w:r w:rsidR="001F168D">
              <w:rPr>
                <w:rFonts w:ascii="Times New Roman" w:hAnsi="Times New Roman"/>
                <w:sz w:val="22"/>
                <w:szCs w:val="22"/>
              </w:rPr>
              <w:t>0 / 1 600 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3BE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D83BE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F168D" w:rsidRPr="000E6E24" w:rsidTr="001355FF">
        <w:trPr>
          <w:trHeight w:val="107"/>
        </w:trPr>
        <w:tc>
          <w:tcPr>
            <w:tcW w:w="7655" w:type="dxa"/>
            <w:shd w:val="clear" w:color="auto" w:fill="auto"/>
            <w:vAlign w:val="center"/>
          </w:tcPr>
          <w:p w:rsidR="001F168D" w:rsidRPr="000C3AAA" w:rsidRDefault="001F168D" w:rsidP="00235FD1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ochrana podvozku proti mechanickému otěru</w:t>
            </w:r>
            <w:r w:rsidR="00516B9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(kamení a korozi)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68D" w:rsidRPr="00C54D2E" w:rsidRDefault="001F1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68D" w:rsidRDefault="001F1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327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51"/>
        </w:trPr>
        <w:tc>
          <w:tcPr>
            <w:tcW w:w="7655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  <w:r w:rsidR="000C3AAA">
              <w:rPr>
                <w:rFonts w:ascii="Times New Roman" w:hAnsi="Times New Roman"/>
                <w:sz w:val="22"/>
                <w:szCs w:val="22"/>
              </w:rPr>
              <w:t xml:space="preserve"> (zadavatel preferuje LED provedení)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83"/>
        </w:trPr>
        <w:tc>
          <w:tcPr>
            <w:tcW w:w="7655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350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12E62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F81B5A" w:rsidRPr="002A37C7" w:rsidRDefault="00F81B5A" w:rsidP="000B59A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2A37C7">
              <w:rPr>
                <w:rFonts w:ascii="Times New Roman" w:hAnsi="Times New Roman"/>
                <w:sz w:val="22"/>
                <w:szCs w:val="22"/>
              </w:rPr>
              <w:t>letní pneu na vozidle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="007E086C">
              <w:rPr>
                <w:rFonts w:ascii="Times New Roman" w:hAnsi="Times New Roman"/>
                <w:sz w:val="22"/>
                <w:szCs w:val="22"/>
              </w:rPr>
              <w:t>ocelová kola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16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0C3AAA" w:rsidRPr="002A37C7" w:rsidRDefault="000C3AA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sada z</w:t>
            </w:r>
            <w:r w:rsidR="000B59AC">
              <w:rPr>
                <w:rFonts w:ascii="Times New Roman" w:hAnsi="Times New Roman"/>
                <w:sz w:val="22"/>
                <w:szCs w:val="22"/>
              </w:rPr>
              <w:t>imních pneu na ocelových kolech 16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0C3AAA" w:rsidRPr="002A37C7" w:rsidRDefault="002A37C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plnohodnotná rezerva (pokud není úložné místo pro rezervu, rezerva v zavazadlovém prostoru)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A37C7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2A37C7" w:rsidRPr="002A37C7" w:rsidRDefault="002A37C7" w:rsidP="007E086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celoplošné kryty kol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C54D2E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426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Pr="00A85E84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37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0B59AC"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zásuvka na 12V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 kufru vozidla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1355FF">
        <w:trPr>
          <w:trHeight w:val="155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imobilizér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1355FF">
        <w:trPr>
          <w:trHeight w:val="17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dálkové ovládání centrálního zamykání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92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 w:rsidRP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loketní opěrka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2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parkovací senzory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vzadu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00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airbag řidiče a spolujezdce</w:t>
            </w:r>
            <w:r w:rsid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5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boční airbagy předních sedadel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vyhřívané trysky ostřikovačů čelního skla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vyhřívaná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přední sedadla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47D5F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47D5F" w:rsidRDefault="00F47D5F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přídavné nezávislé topení s dálkovým ovládáním a programovatelným časovým spínačem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7D5F" w:rsidRPr="00D8767A" w:rsidRDefault="00F47D5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7D5F" w:rsidRPr="000E6E24" w:rsidRDefault="00F47D5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94E67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potahy sedadel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0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gumové koberce ve vozidle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gumová vana v zavazadlovém prostoru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355FF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1355FF" w:rsidRPr="0078143A" w:rsidRDefault="001355FF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vnější zpětná zrcátka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elektricky ovládaná a vyhřívaná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55FF" w:rsidRPr="00D8767A" w:rsidRDefault="001355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55FF" w:rsidRPr="000E6E24" w:rsidRDefault="001355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Pr="0078143A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vnější zpětná zrcátka a ostatní díly v barvě karosérie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Pr="0078143A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D3560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interiér v tmavé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barvě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D52DAB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výškově nastavitelné sedadlo řidiče a spolujezdce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signalizace nevypnutých světel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1F168D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podélný</w:t>
            </w:r>
            <w:r w:rsidR="001F168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střešní nosič 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(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hagusy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878F1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A878F1" w:rsidRDefault="00A878F1" w:rsidP="00DB5A4D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A878F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</w:t>
            </w:r>
            <w:r w:rsidR="00DB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</w:t>
            </w:r>
            <w:r w:rsidRPr="00A878F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řešní příčn</w:t>
            </w:r>
            <w:r w:rsidR="00DB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í</w:t>
            </w:r>
            <w:r w:rsidRPr="00A878F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ky</w:t>
            </w:r>
            <w:r w:rsidR="00D3560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2 ks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878F1" w:rsidRPr="00D8767A" w:rsidRDefault="00A878F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878F1" w:rsidRPr="000E6E24" w:rsidRDefault="00A878F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tónovaná skla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včetně předního okna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kontrola tlaku v pneumatikách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palubní počítač s ukazatelem servisních intervalů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automatická </w:t>
            </w:r>
            <w:r w:rsidR="00DB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dvouzó</w:t>
            </w:r>
            <w:r w:rsid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nová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klimatizace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621CD3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elektricky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ovládaná okna </w:t>
            </w:r>
            <w:r w:rsid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min.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vpředu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autorádio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CD</w:t>
            </w:r>
            <w:r w:rsid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 informačním panelem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a pohodlným telefonováním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bluetooth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(bez navigace)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086C" w:rsidRPr="000E6E24" w:rsidTr="007E086C">
        <w:trPr>
          <w:trHeight w:val="439"/>
        </w:trPr>
        <w:tc>
          <w:tcPr>
            <w:tcW w:w="7655" w:type="dxa"/>
            <w:shd w:val="clear" w:color="auto" w:fill="auto"/>
            <w:vAlign w:val="center"/>
          </w:tcPr>
          <w:p w:rsidR="007E086C" w:rsidRPr="0078143A" w:rsidRDefault="007E086C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Výbava dispečerského vozidla: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D8767A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0E6E24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086C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E086C" w:rsidRPr="0078143A" w:rsidRDefault="007E086C" w:rsidP="00ED7FB2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na stř</w:t>
            </w:r>
            <w:r w:rsidR="00ED7FB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eše vozidla světelná rampa oranžové </w:t>
            </w:r>
            <w:r w:rsidRP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barvy v provedení LED</w:t>
            </w:r>
            <w:r w:rsidR="00EC314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D8767A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0E6E24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4674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4674D" w:rsidRDefault="00026A7B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RDS – příprava pro rádiostanici </w:t>
            </w: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D8767A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0E6E24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4674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4674D" w:rsidRDefault="009D3A0A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GPS – příprava na umístění modulu GPS </w:t>
            </w: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D8767A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0E6E24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469"/>
        </w:trPr>
        <w:tc>
          <w:tcPr>
            <w:tcW w:w="7655" w:type="dxa"/>
            <w:shd w:val="clear" w:color="auto" w:fill="auto"/>
            <w:vAlign w:val="center"/>
          </w:tcPr>
          <w:p w:rsidR="002A37C7" w:rsidRPr="00116478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Povinná výbava: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DB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lé</w:t>
            </w:r>
            <w:r w:rsidR="003B7AE4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ká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rnička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DB5A4D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has</w:t>
            </w:r>
            <w:r w:rsidR="00DB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cí přístroj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B0681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1B0681" w:rsidRPr="003D58D6" w:rsidRDefault="001B0681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1B068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zvedák a klíč na kola k výměně rezervy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681" w:rsidRPr="00D8767A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681" w:rsidRPr="000E6E24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2 ks výstražná vesta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399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78"/>
        </w:trPr>
        <w:tc>
          <w:tcPr>
            <w:tcW w:w="7655" w:type="dxa"/>
            <w:shd w:val="clear" w:color="auto" w:fill="auto"/>
            <w:vAlign w:val="center"/>
          </w:tcPr>
          <w:p w:rsidR="00F81B5A" w:rsidRPr="00D45898" w:rsidRDefault="00F81B5A" w:rsidP="000B017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2A37C7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modrá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0B017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(odstín jako </w:t>
            </w:r>
            <w:r w:rsidR="005C2940">
              <w:rPr>
                <w:rFonts w:eastAsia="Times New Roman"/>
              </w:rPr>
              <w:t>NCS S 1555 - B10G</w:t>
            </w:r>
            <w:r w:rsidR="000B017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83BEC" w:rsidRPr="000E6E24" w:rsidTr="001355FF">
        <w:trPr>
          <w:trHeight w:val="78"/>
        </w:trPr>
        <w:tc>
          <w:tcPr>
            <w:tcW w:w="7655" w:type="dxa"/>
            <w:shd w:val="clear" w:color="auto" w:fill="auto"/>
            <w:vAlign w:val="center"/>
          </w:tcPr>
          <w:p w:rsidR="00D83BEC" w:rsidRDefault="00906E97" w:rsidP="000B017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9D3A0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polep vozidla v příloze č. 3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.1., </w:t>
            </w: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3BEC" w:rsidRPr="00D8767A" w:rsidRDefault="00D83BE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3BEC" w:rsidRPr="000E6E24" w:rsidRDefault="00D83BE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2773C4" w:rsidRDefault="002773C4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DA4A7F" w:rsidRDefault="00DA4A7F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BDD" w:rsidRDefault="00443BDD">
      <w:r>
        <w:separator/>
      </w:r>
    </w:p>
  </w:endnote>
  <w:endnote w:type="continuationSeparator" w:id="0">
    <w:p w:rsidR="00443BDD" w:rsidRDefault="00443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BDD" w:rsidRDefault="00443BDD">
      <w:r>
        <w:separator/>
      </w:r>
    </w:p>
  </w:footnote>
  <w:footnote w:type="continuationSeparator" w:id="0">
    <w:p w:rsidR="00443BDD" w:rsidRDefault="00443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915D04"/>
    <w:multiLevelType w:val="hybridMultilevel"/>
    <w:tmpl w:val="03B6D99A"/>
    <w:lvl w:ilvl="0" w:tplc="6F9A02F0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62485C"/>
    <w:multiLevelType w:val="hybridMultilevel"/>
    <w:tmpl w:val="EED2A318"/>
    <w:lvl w:ilvl="0" w:tplc="82CE994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BF3977"/>
    <w:multiLevelType w:val="hybridMultilevel"/>
    <w:tmpl w:val="3F7CD954"/>
    <w:lvl w:ilvl="0" w:tplc="A36258A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7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44"/>
  </w:num>
  <w:num w:numId="4">
    <w:abstractNumId w:val="12"/>
  </w:num>
  <w:num w:numId="5">
    <w:abstractNumId w:val="0"/>
  </w:num>
  <w:num w:numId="6">
    <w:abstractNumId w:val="28"/>
  </w:num>
  <w:num w:numId="7">
    <w:abstractNumId w:val="40"/>
  </w:num>
  <w:num w:numId="8">
    <w:abstractNumId w:val="23"/>
  </w:num>
  <w:num w:numId="9">
    <w:abstractNumId w:val="46"/>
  </w:num>
  <w:num w:numId="10">
    <w:abstractNumId w:val="21"/>
  </w:num>
  <w:num w:numId="11">
    <w:abstractNumId w:val="22"/>
  </w:num>
  <w:num w:numId="12">
    <w:abstractNumId w:val="39"/>
  </w:num>
  <w:num w:numId="13">
    <w:abstractNumId w:val="3"/>
  </w:num>
  <w:num w:numId="14">
    <w:abstractNumId w:val="41"/>
  </w:num>
  <w:num w:numId="15">
    <w:abstractNumId w:val="25"/>
  </w:num>
  <w:num w:numId="16">
    <w:abstractNumId w:val="18"/>
  </w:num>
  <w:num w:numId="17">
    <w:abstractNumId w:val="33"/>
  </w:num>
  <w:num w:numId="18">
    <w:abstractNumId w:val="43"/>
  </w:num>
  <w:num w:numId="19">
    <w:abstractNumId w:val="45"/>
  </w:num>
  <w:num w:numId="20">
    <w:abstractNumId w:val="17"/>
  </w:num>
  <w:num w:numId="21">
    <w:abstractNumId w:val="37"/>
  </w:num>
  <w:num w:numId="22">
    <w:abstractNumId w:val="1"/>
  </w:num>
  <w:num w:numId="23">
    <w:abstractNumId w:val="34"/>
  </w:num>
  <w:num w:numId="24">
    <w:abstractNumId w:val="31"/>
  </w:num>
  <w:num w:numId="25">
    <w:abstractNumId w:val="38"/>
  </w:num>
  <w:num w:numId="26">
    <w:abstractNumId w:val="26"/>
  </w:num>
  <w:num w:numId="27">
    <w:abstractNumId w:val="48"/>
  </w:num>
  <w:num w:numId="28">
    <w:abstractNumId w:val="42"/>
  </w:num>
  <w:num w:numId="29">
    <w:abstractNumId w:val="30"/>
  </w:num>
  <w:num w:numId="30">
    <w:abstractNumId w:val="7"/>
  </w:num>
  <w:num w:numId="31">
    <w:abstractNumId w:val="47"/>
  </w:num>
  <w:num w:numId="32">
    <w:abstractNumId w:val="32"/>
  </w:num>
  <w:num w:numId="33">
    <w:abstractNumId w:val="8"/>
  </w:num>
  <w:num w:numId="34">
    <w:abstractNumId w:val="29"/>
  </w:num>
  <w:num w:numId="35">
    <w:abstractNumId w:val="10"/>
  </w:num>
  <w:num w:numId="36">
    <w:abstractNumId w:val="2"/>
  </w:num>
  <w:num w:numId="37">
    <w:abstractNumId w:val="36"/>
  </w:num>
  <w:num w:numId="38">
    <w:abstractNumId w:val="6"/>
  </w:num>
  <w:num w:numId="39">
    <w:abstractNumId w:val="24"/>
  </w:num>
  <w:num w:numId="40">
    <w:abstractNumId w:val="19"/>
  </w:num>
  <w:num w:numId="41">
    <w:abstractNumId w:val="20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  <w:num w:numId="47">
    <w:abstractNumId w:val="27"/>
  </w:num>
  <w:num w:numId="48">
    <w:abstractNumId w:val="1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2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05234"/>
    <w:rsid w:val="0001044A"/>
    <w:rsid w:val="000108A5"/>
    <w:rsid w:val="000110CA"/>
    <w:rsid w:val="00014D98"/>
    <w:rsid w:val="0002029E"/>
    <w:rsid w:val="000230AE"/>
    <w:rsid w:val="00024027"/>
    <w:rsid w:val="000244B9"/>
    <w:rsid w:val="00025B48"/>
    <w:rsid w:val="00025D50"/>
    <w:rsid w:val="00026A7B"/>
    <w:rsid w:val="00035F16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E8"/>
    <w:rsid w:val="00084830"/>
    <w:rsid w:val="00084E10"/>
    <w:rsid w:val="00090245"/>
    <w:rsid w:val="00091276"/>
    <w:rsid w:val="000958CD"/>
    <w:rsid w:val="00096E74"/>
    <w:rsid w:val="000A6321"/>
    <w:rsid w:val="000A73B4"/>
    <w:rsid w:val="000B0179"/>
    <w:rsid w:val="000B4945"/>
    <w:rsid w:val="000B4B7C"/>
    <w:rsid w:val="000B59AC"/>
    <w:rsid w:val="000C3AAA"/>
    <w:rsid w:val="000C3EDF"/>
    <w:rsid w:val="000D0F0F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32829"/>
    <w:rsid w:val="001355FF"/>
    <w:rsid w:val="00137316"/>
    <w:rsid w:val="00140A2F"/>
    <w:rsid w:val="00147EA2"/>
    <w:rsid w:val="0015311F"/>
    <w:rsid w:val="00155C3B"/>
    <w:rsid w:val="00156173"/>
    <w:rsid w:val="001573CC"/>
    <w:rsid w:val="001575CB"/>
    <w:rsid w:val="001624C0"/>
    <w:rsid w:val="001658CC"/>
    <w:rsid w:val="001672D0"/>
    <w:rsid w:val="00172A76"/>
    <w:rsid w:val="001744C1"/>
    <w:rsid w:val="00175E00"/>
    <w:rsid w:val="00175E52"/>
    <w:rsid w:val="00186027"/>
    <w:rsid w:val="00192F2A"/>
    <w:rsid w:val="001941A6"/>
    <w:rsid w:val="00194334"/>
    <w:rsid w:val="001A070A"/>
    <w:rsid w:val="001A192A"/>
    <w:rsid w:val="001B0681"/>
    <w:rsid w:val="001B3495"/>
    <w:rsid w:val="001B3EAB"/>
    <w:rsid w:val="001B7965"/>
    <w:rsid w:val="001C1267"/>
    <w:rsid w:val="001C6099"/>
    <w:rsid w:val="001D31D7"/>
    <w:rsid w:val="001D3FAC"/>
    <w:rsid w:val="001D46E9"/>
    <w:rsid w:val="001D67AD"/>
    <w:rsid w:val="001D726A"/>
    <w:rsid w:val="001E27D5"/>
    <w:rsid w:val="001E325D"/>
    <w:rsid w:val="001E3E40"/>
    <w:rsid w:val="001E6AC3"/>
    <w:rsid w:val="001F168D"/>
    <w:rsid w:val="00201A0F"/>
    <w:rsid w:val="00227050"/>
    <w:rsid w:val="00235FD1"/>
    <w:rsid w:val="00240680"/>
    <w:rsid w:val="00241C74"/>
    <w:rsid w:val="0024674D"/>
    <w:rsid w:val="00255B56"/>
    <w:rsid w:val="0025635A"/>
    <w:rsid w:val="00256EE5"/>
    <w:rsid w:val="00257396"/>
    <w:rsid w:val="00261031"/>
    <w:rsid w:val="002654A1"/>
    <w:rsid w:val="002773C4"/>
    <w:rsid w:val="00277E6C"/>
    <w:rsid w:val="00285E27"/>
    <w:rsid w:val="0028621D"/>
    <w:rsid w:val="00290D94"/>
    <w:rsid w:val="00291424"/>
    <w:rsid w:val="00297458"/>
    <w:rsid w:val="0029750F"/>
    <w:rsid w:val="002A37C7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C72"/>
    <w:rsid w:val="00302324"/>
    <w:rsid w:val="00305629"/>
    <w:rsid w:val="00311F3C"/>
    <w:rsid w:val="00314203"/>
    <w:rsid w:val="00315482"/>
    <w:rsid w:val="0031593F"/>
    <w:rsid w:val="00315A75"/>
    <w:rsid w:val="003205AF"/>
    <w:rsid w:val="003261D9"/>
    <w:rsid w:val="00331D3F"/>
    <w:rsid w:val="00332277"/>
    <w:rsid w:val="00336FE9"/>
    <w:rsid w:val="0034575C"/>
    <w:rsid w:val="00345C84"/>
    <w:rsid w:val="00345DCB"/>
    <w:rsid w:val="00351168"/>
    <w:rsid w:val="00366BF7"/>
    <w:rsid w:val="003716C3"/>
    <w:rsid w:val="00372FD0"/>
    <w:rsid w:val="00373A4A"/>
    <w:rsid w:val="00375660"/>
    <w:rsid w:val="00383A32"/>
    <w:rsid w:val="003847C9"/>
    <w:rsid w:val="00385FAA"/>
    <w:rsid w:val="0039736C"/>
    <w:rsid w:val="003A0F0A"/>
    <w:rsid w:val="003A1FF4"/>
    <w:rsid w:val="003A2811"/>
    <w:rsid w:val="003B074E"/>
    <w:rsid w:val="003B187E"/>
    <w:rsid w:val="003B4B43"/>
    <w:rsid w:val="003B7AE4"/>
    <w:rsid w:val="003C3ECF"/>
    <w:rsid w:val="003C496F"/>
    <w:rsid w:val="003D1964"/>
    <w:rsid w:val="003D3FFC"/>
    <w:rsid w:val="003D4270"/>
    <w:rsid w:val="003D58D6"/>
    <w:rsid w:val="003D6988"/>
    <w:rsid w:val="003E48EA"/>
    <w:rsid w:val="003F5B6E"/>
    <w:rsid w:val="00402848"/>
    <w:rsid w:val="00402963"/>
    <w:rsid w:val="00403DD6"/>
    <w:rsid w:val="004063EA"/>
    <w:rsid w:val="00407FCA"/>
    <w:rsid w:val="00410C5A"/>
    <w:rsid w:val="00412B4C"/>
    <w:rsid w:val="00430C06"/>
    <w:rsid w:val="00430C95"/>
    <w:rsid w:val="004338AF"/>
    <w:rsid w:val="00434102"/>
    <w:rsid w:val="004434F9"/>
    <w:rsid w:val="00443BDD"/>
    <w:rsid w:val="00446519"/>
    <w:rsid w:val="00453092"/>
    <w:rsid w:val="00456603"/>
    <w:rsid w:val="00457624"/>
    <w:rsid w:val="00473042"/>
    <w:rsid w:val="00474726"/>
    <w:rsid w:val="00475A28"/>
    <w:rsid w:val="00477707"/>
    <w:rsid w:val="00477995"/>
    <w:rsid w:val="0048203C"/>
    <w:rsid w:val="00485320"/>
    <w:rsid w:val="00493252"/>
    <w:rsid w:val="0049349B"/>
    <w:rsid w:val="004A0B51"/>
    <w:rsid w:val="004A3823"/>
    <w:rsid w:val="004A585E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D6411"/>
    <w:rsid w:val="004E107C"/>
    <w:rsid w:val="004E1AB3"/>
    <w:rsid w:val="004E3D64"/>
    <w:rsid w:val="004E628E"/>
    <w:rsid w:val="004E6D91"/>
    <w:rsid w:val="004F7769"/>
    <w:rsid w:val="005070C3"/>
    <w:rsid w:val="00516B9C"/>
    <w:rsid w:val="005206AB"/>
    <w:rsid w:val="0052508B"/>
    <w:rsid w:val="005302C5"/>
    <w:rsid w:val="00531157"/>
    <w:rsid w:val="00536FDD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5F65"/>
    <w:rsid w:val="00583A26"/>
    <w:rsid w:val="00584C44"/>
    <w:rsid w:val="00591701"/>
    <w:rsid w:val="00593049"/>
    <w:rsid w:val="00595F4A"/>
    <w:rsid w:val="005A4509"/>
    <w:rsid w:val="005A5F38"/>
    <w:rsid w:val="005B058C"/>
    <w:rsid w:val="005B205C"/>
    <w:rsid w:val="005C2940"/>
    <w:rsid w:val="005C5550"/>
    <w:rsid w:val="005C6C02"/>
    <w:rsid w:val="005C794B"/>
    <w:rsid w:val="005D0FF9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6F5"/>
    <w:rsid w:val="00612885"/>
    <w:rsid w:val="00616671"/>
    <w:rsid w:val="00621725"/>
    <w:rsid w:val="00621B0D"/>
    <w:rsid w:val="00621CD3"/>
    <w:rsid w:val="00630182"/>
    <w:rsid w:val="0063528C"/>
    <w:rsid w:val="0064033E"/>
    <w:rsid w:val="00641656"/>
    <w:rsid w:val="00644C6F"/>
    <w:rsid w:val="006536A6"/>
    <w:rsid w:val="006562D6"/>
    <w:rsid w:val="00656F86"/>
    <w:rsid w:val="00661380"/>
    <w:rsid w:val="006652F3"/>
    <w:rsid w:val="00676526"/>
    <w:rsid w:val="00681094"/>
    <w:rsid w:val="00681953"/>
    <w:rsid w:val="00681E5A"/>
    <w:rsid w:val="0068623B"/>
    <w:rsid w:val="00693F92"/>
    <w:rsid w:val="0069632D"/>
    <w:rsid w:val="006A13E9"/>
    <w:rsid w:val="006B0067"/>
    <w:rsid w:val="006B2E7E"/>
    <w:rsid w:val="006B3313"/>
    <w:rsid w:val="006B43A4"/>
    <w:rsid w:val="006B4ABB"/>
    <w:rsid w:val="006B4E5D"/>
    <w:rsid w:val="006B5F70"/>
    <w:rsid w:val="006C4759"/>
    <w:rsid w:val="006C60ED"/>
    <w:rsid w:val="006D4559"/>
    <w:rsid w:val="006D46A0"/>
    <w:rsid w:val="006E231A"/>
    <w:rsid w:val="006E7B26"/>
    <w:rsid w:val="006F06EB"/>
    <w:rsid w:val="006F2241"/>
    <w:rsid w:val="006F6175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50146"/>
    <w:rsid w:val="00751949"/>
    <w:rsid w:val="00754FAF"/>
    <w:rsid w:val="00755685"/>
    <w:rsid w:val="007619DE"/>
    <w:rsid w:val="00765B7B"/>
    <w:rsid w:val="00766BC9"/>
    <w:rsid w:val="00775194"/>
    <w:rsid w:val="0078143A"/>
    <w:rsid w:val="00786CBA"/>
    <w:rsid w:val="00786FB9"/>
    <w:rsid w:val="00797B90"/>
    <w:rsid w:val="007A5D7C"/>
    <w:rsid w:val="007B0379"/>
    <w:rsid w:val="007B2F6A"/>
    <w:rsid w:val="007B5D16"/>
    <w:rsid w:val="007C48CF"/>
    <w:rsid w:val="007C7161"/>
    <w:rsid w:val="007D139A"/>
    <w:rsid w:val="007D459E"/>
    <w:rsid w:val="007D7294"/>
    <w:rsid w:val="007D7F93"/>
    <w:rsid w:val="007E06E7"/>
    <w:rsid w:val="007E086C"/>
    <w:rsid w:val="007E2B49"/>
    <w:rsid w:val="007E37FF"/>
    <w:rsid w:val="007F3E90"/>
    <w:rsid w:val="007F5CBB"/>
    <w:rsid w:val="007F6018"/>
    <w:rsid w:val="0080178C"/>
    <w:rsid w:val="00807402"/>
    <w:rsid w:val="00810DDD"/>
    <w:rsid w:val="00812107"/>
    <w:rsid w:val="00813597"/>
    <w:rsid w:val="00814DBA"/>
    <w:rsid w:val="00814F6B"/>
    <w:rsid w:val="00821F19"/>
    <w:rsid w:val="0084298C"/>
    <w:rsid w:val="00845280"/>
    <w:rsid w:val="00856F0B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48B5"/>
    <w:rsid w:val="008B0942"/>
    <w:rsid w:val="008B1192"/>
    <w:rsid w:val="008B77EB"/>
    <w:rsid w:val="008C3FCA"/>
    <w:rsid w:val="008D77F8"/>
    <w:rsid w:val="008E518C"/>
    <w:rsid w:val="008E60ED"/>
    <w:rsid w:val="008E7806"/>
    <w:rsid w:val="008F64E8"/>
    <w:rsid w:val="00900F86"/>
    <w:rsid w:val="00905E09"/>
    <w:rsid w:val="00905FB1"/>
    <w:rsid w:val="00906E97"/>
    <w:rsid w:val="00910CA6"/>
    <w:rsid w:val="00922271"/>
    <w:rsid w:val="00925DE5"/>
    <w:rsid w:val="00927643"/>
    <w:rsid w:val="00927D98"/>
    <w:rsid w:val="0094216F"/>
    <w:rsid w:val="00942289"/>
    <w:rsid w:val="00942CA2"/>
    <w:rsid w:val="009447E2"/>
    <w:rsid w:val="009624E5"/>
    <w:rsid w:val="00964D66"/>
    <w:rsid w:val="009713E1"/>
    <w:rsid w:val="0097784C"/>
    <w:rsid w:val="00987A9F"/>
    <w:rsid w:val="009A2DA3"/>
    <w:rsid w:val="009A3F14"/>
    <w:rsid w:val="009A3F83"/>
    <w:rsid w:val="009A7F2A"/>
    <w:rsid w:val="009C6EB7"/>
    <w:rsid w:val="009C6F38"/>
    <w:rsid w:val="009C7607"/>
    <w:rsid w:val="009D3A0A"/>
    <w:rsid w:val="009D4200"/>
    <w:rsid w:val="009E2DFE"/>
    <w:rsid w:val="009E2E56"/>
    <w:rsid w:val="009F2239"/>
    <w:rsid w:val="009F7C84"/>
    <w:rsid w:val="00A038C9"/>
    <w:rsid w:val="00A16FEB"/>
    <w:rsid w:val="00A20933"/>
    <w:rsid w:val="00A30A57"/>
    <w:rsid w:val="00A32E5B"/>
    <w:rsid w:val="00A37632"/>
    <w:rsid w:val="00A42D52"/>
    <w:rsid w:val="00A46F6B"/>
    <w:rsid w:val="00A5238A"/>
    <w:rsid w:val="00A601C1"/>
    <w:rsid w:val="00A6109D"/>
    <w:rsid w:val="00A613FF"/>
    <w:rsid w:val="00A718D8"/>
    <w:rsid w:val="00A72DC8"/>
    <w:rsid w:val="00A81A12"/>
    <w:rsid w:val="00A84690"/>
    <w:rsid w:val="00A85E84"/>
    <w:rsid w:val="00A86B6A"/>
    <w:rsid w:val="00A878F1"/>
    <w:rsid w:val="00A93340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06612"/>
    <w:rsid w:val="00B0668D"/>
    <w:rsid w:val="00B10444"/>
    <w:rsid w:val="00B113AB"/>
    <w:rsid w:val="00B122BB"/>
    <w:rsid w:val="00B13B42"/>
    <w:rsid w:val="00B13B8F"/>
    <w:rsid w:val="00B22BB6"/>
    <w:rsid w:val="00B247C6"/>
    <w:rsid w:val="00B25264"/>
    <w:rsid w:val="00B3097F"/>
    <w:rsid w:val="00B31564"/>
    <w:rsid w:val="00B34395"/>
    <w:rsid w:val="00B41E60"/>
    <w:rsid w:val="00B47F26"/>
    <w:rsid w:val="00B50DAB"/>
    <w:rsid w:val="00B61EDD"/>
    <w:rsid w:val="00B71D91"/>
    <w:rsid w:val="00B72141"/>
    <w:rsid w:val="00B732C8"/>
    <w:rsid w:val="00B73428"/>
    <w:rsid w:val="00B845A9"/>
    <w:rsid w:val="00B95FBA"/>
    <w:rsid w:val="00BA0472"/>
    <w:rsid w:val="00BB0F84"/>
    <w:rsid w:val="00BB1EDD"/>
    <w:rsid w:val="00BB55D0"/>
    <w:rsid w:val="00BC3321"/>
    <w:rsid w:val="00BC4EFD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46BF1"/>
    <w:rsid w:val="00C50719"/>
    <w:rsid w:val="00C50B8F"/>
    <w:rsid w:val="00C51100"/>
    <w:rsid w:val="00C5276D"/>
    <w:rsid w:val="00C528FF"/>
    <w:rsid w:val="00C54D2E"/>
    <w:rsid w:val="00C56682"/>
    <w:rsid w:val="00C56758"/>
    <w:rsid w:val="00C5771A"/>
    <w:rsid w:val="00C60958"/>
    <w:rsid w:val="00C62134"/>
    <w:rsid w:val="00C65286"/>
    <w:rsid w:val="00C7065F"/>
    <w:rsid w:val="00C7151B"/>
    <w:rsid w:val="00C7599B"/>
    <w:rsid w:val="00C87CE9"/>
    <w:rsid w:val="00CA5487"/>
    <w:rsid w:val="00CA5F15"/>
    <w:rsid w:val="00CB4801"/>
    <w:rsid w:val="00CD1C3F"/>
    <w:rsid w:val="00CD45D3"/>
    <w:rsid w:val="00CE5CBB"/>
    <w:rsid w:val="00CF064F"/>
    <w:rsid w:val="00D07CF1"/>
    <w:rsid w:val="00D10C0D"/>
    <w:rsid w:val="00D27CB2"/>
    <w:rsid w:val="00D30D91"/>
    <w:rsid w:val="00D32F77"/>
    <w:rsid w:val="00D33CF2"/>
    <w:rsid w:val="00D35606"/>
    <w:rsid w:val="00D51D61"/>
    <w:rsid w:val="00D52DAB"/>
    <w:rsid w:val="00D62A84"/>
    <w:rsid w:val="00D6660D"/>
    <w:rsid w:val="00D677D9"/>
    <w:rsid w:val="00D7060B"/>
    <w:rsid w:val="00D72FAD"/>
    <w:rsid w:val="00D75977"/>
    <w:rsid w:val="00D81E8A"/>
    <w:rsid w:val="00D83BEC"/>
    <w:rsid w:val="00D8767A"/>
    <w:rsid w:val="00DA4A7F"/>
    <w:rsid w:val="00DA6304"/>
    <w:rsid w:val="00DB054E"/>
    <w:rsid w:val="00DB2FFD"/>
    <w:rsid w:val="00DB5A4D"/>
    <w:rsid w:val="00DB5FC1"/>
    <w:rsid w:val="00DC48FF"/>
    <w:rsid w:val="00DC6092"/>
    <w:rsid w:val="00DE0357"/>
    <w:rsid w:val="00DE04AE"/>
    <w:rsid w:val="00DE2A19"/>
    <w:rsid w:val="00DE3EB7"/>
    <w:rsid w:val="00DF0E02"/>
    <w:rsid w:val="00DF1A9D"/>
    <w:rsid w:val="00E0058A"/>
    <w:rsid w:val="00E00B3D"/>
    <w:rsid w:val="00E12F3F"/>
    <w:rsid w:val="00E13C09"/>
    <w:rsid w:val="00E154C9"/>
    <w:rsid w:val="00E21C10"/>
    <w:rsid w:val="00E27082"/>
    <w:rsid w:val="00E2788A"/>
    <w:rsid w:val="00E27AE3"/>
    <w:rsid w:val="00E365EF"/>
    <w:rsid w:val="00E37F90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314A"/>
    <w:rsid w:val="00EC415D"/>
    <w:rsid w:val="00ED005F"/>
    <w:rsid w:val="00ED29A3"/>
    <w:rsid w:val="00ED2A96"/>
    <w:rsid w:val="00ED4C47"/>
    <w:rsid w:val="00ED7FB2"/>
    <w:rsid w:val="00EE1662"/>
    <w:rsid w:val="00EE60F9"/>
    <w:rsid w:val="00EF1568"/>
    <w:rsid w:val="00F01347"/>
    <w:rsid w:val="00F01575"/>
    <w:rsid w:val="00F0751D"/>
    <w:rsid w:val="00F11E79"/>
    <w:rsid w:val="00F12FAF"/>
    <w:rsid w:val="00F31269"/>
    <w:rsid w:val="00F34B75"/>
    <w:rsid w:val="00F45DE0"/>
    <w:rsid w:val="00F470EF"/>
    <w:rsid w:val="00F47D5F"/>
    <w:rsid w:val="00F502DB"/>
    <w:rsid w:val="00F60683"/>
    <w:rsid w:val="00F649AA"/>
    <w:rsid w:val="00F70835"/>
    <w:rsid w:val="00F74E9C"/>
    <w:rsid w:val="00F76454"/>
    <w:rsid w:val="00F816B5"/>
    <w:rsid w:val="00F81B5A"/>
    <w:rsid w:val="00F82ADE"/>
    <w:rsid w:val="00F8494D"/>
    <w:rsid w:val="00F91766"/>
    <w:rsid w:val="00F927DD"/>
    <w:rsid w:val="00F9424D"/>
    <w:rsid w:val="00F94E67"/>
    <w:rsid w:val="00F975C2"/>
    <w:rsid w:val="00FA1545"/>
    <w:rsid w:val="00FA7DD7"/>
    <w:rsid w:val="00FB0F91"/>
    <w:rsid w:val="00FB41D8"/>
    <w:rsid w:val="00FC0C03"/>
    <w:rsid w:val="00FC0C8A"/>
    <w:rsid w:val="00FC2499"/>
    <w:rsid w:val="00FC318D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2385"/>
    <o:shapelayout v:ext="edit">
      <o:idmap v:ext="edit" data="1"/>
    </o:shapelayout>
  </w:shapeDefaults>
  <w:decimalSymbol w:val=","/>
  <w:listSeparator w:val=";"/>
  <w15:docId w15:val="{769FADD2-020D-4C91-85D5-A1D5494D6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DC60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8CFE7-0311-43E7-B693-A68B24503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2019-04-11T12:59:00Z</dcterms:created>
  <dcterms:modified xsi:type="dcterms:W3CDTF">2019-04-11T12:59:00Z</dcterms:modified>
</cp:coreProperties>
</file>